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12" w:rsidRPr="00835626" w:rsidRDefault="00937D12" w:rsidP="00937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35626">
        <w:rPr>
          <w:rFonts w:ascii="Calibri" w:hAnsi="Calibri" w:cs="Calibri"/>
          <w:sz w:val="24"/>
          <w:szCs w:val="24"/>
        </w:rPr>
        <w:t xml:space="preserve">Projekt </w:t>
      </w:r>
      <w:r w:rsidR="00E04736">
        <w:rPr>
          <w:rFonts w:ascii="Calibri" w:hAnsi="Calibri" w:cs="Calibri"/>
          <w:b/>
          <w:sz w:val="24"/>
          <w:szCs w:val="24"/>
        </w:rPr>
        <w:t>REKONSTRUKCE POŽÁRNÍ ZBROJNICE BLUDOV ZA ÚČELEM ZVÝŠENÍ ODOLNOSTI VŮČI ÚČINKŮM MIMOŘÁDNÉ UDÁLOSTI</w:t>
      </w:r>
      <w:r w:rsidR="00835626">
        <w:rPr>
          <w:rFonts w:ascii="Calibri" w:hAnsi="Calibri" w:cs="Calibri"/>
          <w:b/>
          <w:sz w:val="24"/>
          <w:szCs w:val="24"/>
        </w:rPr>
        <w:t xml:space="preserve"> </w:t>
      </w:r>
    </w:p>
    <w:p w:rsidR="00EC5D2A" w:rsidRPr="00835626" w:rsidRDefault="00937D12" w:rsidP="00937D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5626">
        <w:rPr>
          <w:b/>
          <w:sz w:val="24"/>
          <w:szCs w:val="24"/>
        </w:rPr>
        <w:t>je spolufinancován Evropskou unií</w:t>
      </w:r>
      <w:r w:rsidR="00F54E02" w:rsidRPr="00835626">
        <w:rPr>
          <w:sz w:val="24"/>
          <w:szCs w:val="24"/>
        </w:rPr>
        <w:t>.</w:t>
      </w:r>
    </w:p>
    <w:p w:rsidR="00F54E02" w:rsidRPr="00C53E2A" w:rsidRDefault="00F54E02" w:rsidP="00F54E02">
      <w:pPr>
        <w:spacing w:after="0"/>
        <w:jc w:val="both"/>
      </w:pPr>
    </w:p>
    <w:p w:rsidR="00F54E02" w:rsidRDefault="00F54E02" w:rsidP="00F54E02">
      <w:pPr>
        <w:spacing w:after="0"/>
        <w:jc w:val="both"/>
      </w:pPr>
      <w:r>
        <w:rPr>
          <w:noProof/>
        </w:rPr>
        <w:drawing>
          <wp:inline distT="0" distB="0" distL="0" distR="0">
            <wp:extent cx="5760720" cy="596907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02" w:rsidRDefault="00F54E02" w:rsidP="00A46C69">
      <w:pPr>
        <w:spacing w:after="0"/>
      </w:pPr>
    </w:p>
    <w:p w:rsidR="003A48BA" w:rsidRDefault="003A48BA" w:rsidP="003A48BA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3A48BA" w:rsidRDefault="003A48BA" w:rsidP="003A48BA">
      <w:pPr>
        <w:pStyle w:val="Default"/>
        <w:rPr>
          <w:rFonts w:ascii="Arial" w:hAnsi="Arial" w:cs="Arial"/>
          <w:bCs/>
          <w:color w:val="FF0000"/>
          <w:sz w:val="20"/>
          <w:szCs w:val="20"/>
        </w:rPr>
      </w:pPr>
    </w:p>
    <w:p w:rsidR="00A46C69" w:rsidRDefault="00A46C69" w:rsidP="00F54E02">
      <w:bookmarkStart w:id="0" w:name="_GoBack"/>
      <w:bookmarkEnd w:id="0"/>
    </w:p>
    <w:p w:rsidR="0062676B" w:rsidRPr="00E04736" w:rsidRDefault="0062676B" w:rsidP="0062676B">
      <w:pPr>
        <w:spacing w:after="0"/>
        <w:jc w:val="both"/>
        <w:rPr>
          <w:b/>
          <w:u w:val="single"/>
        </w:rPr>
      </w:pPr>
      <w:r w:rsidRPr="00E04736">
        <w:rPr>
          <w:b/>
          <w:u w:val="single"/>
        </w:rPr>
        <w:t xml:space="preserve">Identifikace projektu: </w:t>
      </w:r>
    </w:p>
    <w:tbl>
      <w:tblPr>
        <w:tblW w:w="8925" w:type="dxa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67"/>
        <w:gridCol w:w="6675"/>
      </w:tblGrid>
      <w:tr w:rsidR="00E04736" w:rsidRPr="00E04736" w:rsidTr="0062676B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Název projektu</w:t>
            </w:r>
          </w:p>
        </w:tc>
        <w:tc>
          <w:tcPr>
            <w:tcW w:w="17" w:type="dxa"/>
            <w:vMerge w:val="restart"/>
            <w:shd w:val="clear" w:color="auto" w:fill="4996D1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  <w:noProof/>
              </w:rPr>
              <w:drawing>
                <wp:inline distT="0" distB="0" distL="0" distR="0">
                  <wp:extent cx="10795" cy="10795"/>
                  <wp:effectExtent l="0" t="0" r="0" b="0"/>
                  <wp:docPr id="4" name="obrázek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676B" w:rsidRPr="00E04736" w:rsidRDefault="00E04736" w:rsidP="002749F9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ascii="Calibri" w:hAnsi="Calibri" w:cs="Calibri"/>
              </w:rPr>
              <w:t>Rekonstrukce požární zbrojnice Bludov za účelem zvýšení odolnosti vůči účinkům mimořádné události</w:t>
            </w:r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Název operačního programu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3A59B3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Integrovaný regionální operační program</w:t>
            </w:r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3A59B3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Specifický cíl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3A59B3" w:rsidP="0099755A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 xml:space="preserve">SC </w:t>
            </w:r>
            <w:r w:rsidR="00E04736" w:rsidRPr="00E04736">
              <w:rPr>
                <w:rFonts w:cs="Lucida Sans Unicode"/>
              </w:rPr>
              <w:t>1.3</w:t>
            </w:r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Číslo výzvy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3A59B3" w:rsidP="00E04736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Calibri"/>
              </w:rPr>
              <w:t>06_1</w:t>
            </w:r>
            <w:r w:rsidR="0099755A" w:rsidRPr="00E04736">
              <w:rPr>
                <w:rFonts w:cs="Calibri"/>
              </w:rPr>
              <w:t>6</w:t>
            </w:r>
            <w:r w:rsidRPr="00E04736">
              <w:rPr>
                <w:rFonts w:cs="Calibri"/>
              </w:rPr>
              <w:t>_0</w:t>
            </w:r>
            <w:r w:rsidR="00E04736" w:rsidRPr="00E04736">
              <w:rPr>
                <w:rFonts w:cs="Calibri"/>
              </w:rPr>
              <w:t>55</w:t>
            </w:r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Výzva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99755A" w:rsidP="00E04736">
            <w:p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Calibri"/>
              </w:rPr>
              <w:t>3</w:t>
            </w:r>
            <w:r w:rsidR="00E04736" w:rsidRPr="00E04736">
              <w:rPr>
                <w:rFonts w:cs="Calibri"/>
              </w:rPr>
              <w:t>6</w:t>
            </w:r>
            <w:r w:rsidR="003A59B3" w:rsidRPr="00E04736">
              <w:rPr>
                <w:rFonts w:cs="Calibri"/>
              </w:rPr>
              <w:t xml:space="preserve">. výzva IROP </w:t>
            </w:r>
            <w:r w:rsidRPr="00E04736">
              <w:rPr>
                <w:rFonts w:cs="Calibri"/>
              </w:rPr>
              <w:t>–</w:t>
            </w:r>
            <w:r w:rsidR="003A59B3" w:rsidRPr="00E04736">
              <w:rPr>
                <w:rFonts w:cs="Calibri"/>
              </w:rPr>
              <w:t xml:space="preserve"> </w:t>
            </w:r>
            <w:r w:rsidR="00E04736" w:rsidRPr="00E04736">
              <w:rPr>
                <w:rFonts w:ascii="Calibri" w:hAnsi="Calibri" w:cs="Calibri"/>
              </w:rPr>
              <w:t xml:space="preserve">STANICE IZS - </w:t>
            </w:r>
            <w:r w:rsidRPr="00E04736">
              <w:rPr>
                <w:rFonts w:ascii="Calibri" w:hAnsi="Calibri" w:cs="Calibri"/>
              </w:rPr>
              <w:t xml:space="preserve">SC </w:t>
            </w:r>
            <w:r w:rsidR="00E04736" w:rsidRPr="00E04736">
              <w:rPr>
                <w:rFonts w:ascii="Calibri" w:hAnsi="Calibri" w:cs="Calibri"/>
              </w:rPr>
              <w:t>1.3</w:t>
            </w:r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Registrační číslo projektu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99755A" w:rsidP="00E04736">
            <w:pPr>
              <w:pStyle w:val="Default"/>
              <w:rPr>
                <w:rFonts w:asciiTheme="minorHAnsi" w:hAnsiTheme="minorHAnsi" w:cs="Lucida Sans Unicode"/>
                <w:color w:val="auto"/>
                <w:sz w:val="22"/>
                <w:szCs w:val="22"/>
              </w:rPr>
            </w:pPr>
            <w:r w:rsidRPr="00E04736">
              <w:rPr>
                <w:rFonts w:ascii="Calibri" w:hAnsi="Calibri" w:cs="Calibri"/>
                <w:color w:val="auto"/>
                <w:sz w:val="22"/>
                <w:szCs w:val="22"/>
              </w:rPr>
              <w:t>CZ.06.</w:t>
            </w:r>
            <w:r w:rsidR="00E04736" w:rsidRPr="00E04736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E0473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04736" w:rsidRPr="00E04736">
              <w:rPr>
                <w:rFonts w:ascii="Calibri" w:hAnsi="Calibri" w:cs="Calibri"/>
                <w:color w:val="auto"/>
                <w:sz w:val="22"/>
                <w:szCs w:val="22"/>
              </w:rPr>
              <w:t>23</w:t>
            </w:r>
            <w:r w:rsidRPr="00E04736">
              <w:rPr>
                <w:rFonts w:ascii="Calibri" w:hAnsi="Calibri" w:cs="Calibri"/>
                <w:color w:val="auto"/>
                <w:sz w:val="22"/>
                <w:szCs w:val="22"/>
              </w:rPr>
              <w:t>/0.0/0.0/16_0</w:t>
            </w:r>
            <w:r w:rsidR="00E04736" w:rsidRPr="00E04736">
              <w:rPr>
                <w:rFonts w:ascii="Calibri" w:hAnsi="Calibri" w:cs="Calibri"/>
                <w:color w:val="auto"/>
                <w:sz w:val="22"/>
                <w:szCs w:val="22"/>
              </w:rPr>
              <w:t>55</w:t>
            </w:r>
            <w:r w:rsidRPr="00E04736">
              <w:rPr>
                <w:rFonts w:ascii="Calibri" w:hAnsi="Calibri" w:cs="Calibri"/>
                <w:color w:val="auto"/>
                <w:sz w:val="22"/>
                <w:szCs w:val="22"/>
              </w:rPr>
              <w:t>/000</w:t>
            </w:r>
            <w:r w:rsidR="00E04736" w:rsidRPr="00E04736">
              <w:rPr>
                <w:rFonts w:ascii="Calibri" w:hAnsi="Calibri" w:cs="Calibri"/>
                <w:color w:val="auto"/>
                <w:sz w:val="22"/>
                <w:szCs w:val="22"/>
              </w:rPr>
              <w:t>3692</w:t>
            </w:r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Datum zahájení projektu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62676B" w:rsidP="00E04736">
            <w:pPr>
              <w:widowControl w:val="0"/>
              <w:spacing w:after="0" w:line="240" w:lineRule="auto"/>
              <w:rPr>
                <w:rFonts w:cs="Lucida Sans Unicode"/>
              </w:rPr>
            </w:pPr>
            <w:proofErr w:type="gramStart"/>
            <w:r w:rsidRPr="00E04736">
              <w:rPr>
                <w:rFonts w:cs="Lucida Sans Unicode"/>
              </w:rPr>
              <w:t>01.0</w:t>
            </w:r>
            <w:r w:rsidR="00E04736" w:rsidRPr="00E04736">
              <w:rPr>
                <w:rFonts w:cs="Lucida Sans Unicode"/>
              </w:rPr>
              <w:t>1</w:t>
            </w:r>
            <w:r w:rsidRPr="00E04736">
              <w:rPr>
                <w:rFonts w:cs="Lucida Sans Unicode"/>
              </w:rPr>
              <w:t>.201</w:t>
            </w:r>
            <w:r w:rsidR="00E04736" w:rsidRPr="00E04736">
              <w:rPr>
                <w:rFonts w:cs="Lucida Sans Unicode"/>
              </w:rPr>
              <w:t>7</w:t>
            </w:r>
            <w:proofErr w:type="gramEnd"/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Datum ukončení projektu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E04736" w:rsidP="0099755A">
            <w:pPr>
              <w:widowControl w:val="0"/>
              <w:spacing w:after="0" w:line="240" w:lineRule="auto"/>
              <w:rPr>
                <w:rFonts w:cs="Lucida Sans Unicode"/>
              </w:rPr>
            </w:pPr>
            <w:proofErr w:type="gramStart"/>
            <w:r w:rsidRPr="00E04736">
              <w:rPr>
                <w:rFonts w:cs="Lucida Sans Unicode"/>
              </w:rPr>
              <w:t>30.9.2022</w:t>
            </w:r>
            <w:proofErr w:type="gramEnd"/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 xml:space="preserve">Příjemce podpory </w:t>
            </w:r>
            <w:r w:rsidRPr="00E04736">
              <w:rPr>
                <w:rFonts w:cs="Lucida Sans Unicode"/>
              </w:rPr>
              <w:br/>
              <w:t>a realizátor projektu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2749F9" w:rsidP="00E04736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 xml:space="preserve">Obec </w:t>
            </w:r>
            <w:r w:rsidR="00E04736" w:rsidRPr="00E04736">
              <w:rPr>
                <w:rFonts w:cs="Lucida Sans Unicode"/>
              </w:rPr>
              <w:t>Bludov</w:t>
            </w:r>
            <w:r w:rsidR="0062676B" w:rsidRPr="00E04736">
              <w:rPr>
                <w:rFonts w:cs="Lucida Sans Unicode"/>
              </w:rPr>
              <w:br/>
            </w:r>
            <w:r w:rsidR="00E04736" w:rsidRPr="00E04736">
              <w:rPr>
                <w:rFonts w:cs="Lucida Sans Unicode"/>
              </w:rPr>
              <w:t>Jana Žižky 195</w:t>
            </w:r>
            <w:r w:rsidRPr="00E04736">
              <w:rPr>
                <w:rFonts w:cs="Lucida Sans Unicode"/>
              </w:rPr>
              <w:t xml:space="preserve">, </w:t>
            </w:r>
            <w:r w:rsidR="00E04736" w:rsidRPr="00E04736">
              <w:rPr>
                <w:rFonts w:cs="Lucida Sans Unicode"/>
              </w:rPr>
              <w:t>789 61 Bludov</w:t>
            </w:r>
          </w:p>
        </w:tc>
      </w:tr>
      <w:tr w:rsidR="00E04736" w:rsidRPr="00E0473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Statutární zástupce příjemce</w:t>
            </w:r>
          </w:p>
        </w:tc>
        <w:tc>
          <w:tcPr>
            <w:tcW w:w="0" w:type="auto"/>
            <w:vMerge/>
            <w:vAlign w:val="center"/>
            <w:hideMark/>
          </w:tcPr>
          <w:p w:rsidR="0062676B" w:rsidRPr="00E04736" w:rsidRDefault="0062676B" w:rsidP="003A59B3">
            <w:pPr>
              <w:widowControl w:val="0"/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0" w:type="auto"/>
            <w:vAlign w:val="center"/>
            <w:hideMark/>
          </w:tcPr>
          <w:p w:rsidR="0062676B" w:rsidRPr="00E04736" w:rsidRDefault="00E04736" w:rsidP="00E04736">
            <w:pPr>
              <w:widowControl w:val="0"/>
              <w:spacing w:after="0" w:line="240" w:lineRule="auto"/>
              <w:rPr>
                <w:rFonts w:cs="Lucida Sans Unicode"/>
              </w:rPr>
            </w:pPr>
            <w:r w:rsidRPr="00E04736">
              <w:rPr>
                <w:rFonts w:cs="Lucida Sans Unicode"/>
              </w:rPr>
              <w:t>Ing. Pavel Ston</w:t>
            </w:r>
            <w:r w:rsidR="002749F9" w:rsidRPr="00E04736">
              <w:rPr>
                <w:rFonts w:cs="Lucida Sans Unicode"/>
              </w:rPr>
              <w:t xml:space="preserve">, starosta obce </w:t>
            </w:r>
          </w:p>
        </w:tc>
      </w:tr>
    </w:tbl>
    <w:p w:rsidR="0062676B" w:rsidRPr="00E04736" w:rsidRDefault="0062676B" w:rsidP="00937D12">
      <w:pPr>
        <w:spacing w:after="0"/>
        <w:jc w:val="both"/>
        <w:rPr>
          <w:b/>
          <w:u w:val="single"/>
        </w:rPr>
      </w:pPr>
    </w:p>
    <w:p w:rsidR="00FC07F9" w:rsidRPr="00E04736" w:rsidRDefault="00FC07F9" w:rsidP="008066CA">
      <w:pPr>
        <w:spacing w:after="0"/>
        <w:jc w:val="both"/>
        <w:rPr>
          <w:b/>
          <w:u w:val="single"/>
        </w:rPr>
      </w:pPr>
      <w:r w:rsidRPr="00E04736">
        <w:rPr>
          <w:b/>
          <w:u w:val="single"/>
        </w:rPr>
        <w:t>Stručný popis projektu:</w:t>
      </w:r>
    </w:p>
    <w:p w:rsidR="003A6305" w:rsidRDefault="00E04736" w:rsidP="003A63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 je zaměřen na nástavbu, stavební úpravy, úpravy vnějších prostor a pořízení technického vybavení (přepěťové ochrany) požární zbrojnice Bludov za účelem zvýšení odolnosti této budovy vůči účinkům mimořádné události tak, aby jednotka SDH Bludov mohla plnit své úkoly v podmínkách mimořádné události a aby byly zajištěny podmínky pro její rychlý výjezd k mimořádné události.</w:t>
      </w:r>
      <w:r w:rsidR="003A6305" w:rsidRPr="003A6305">
        <w:rPr>
          <w:rFonts w:ascii="Calibri" w:hAnsi="Calibri" w:cs="Calibri"/>
        </w:rPr>
        <w:t xml:space="preserve"> </w:t>
      </w:r>
      <w:r w:rsidR="003A6305">
        <w:rPr>
          <w:rFonts w:ascii="Calibri" w:hAnsi="Calibri" w:cs="Calibri"/>
        </w:rPr>
        <w:t>Místo</w:t>
      </w:r>
    </w:p>
    <w:p w:rsidR="002749F9" w:rsidRPr="008F0585" w:rsidRDefault="003A6305" w:rsidP="003A63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 xml:space="preserve">realizace projektu (ORP Šumperk) spadá do vymezených exponovaných území. </w:t>
      </w:r>
    </w:p>
    <w:p w:rsidR="002749F9" w:rsidRPr="008F0585" w:rsidRDefault="002749F9" w:rsidP="0099755A">
      <w:pPr>
        <w:spacing w:after="0"/>
        <w:rPr>
          <w:b/>
          <w:color w:val="0070C0"/>
          <w:u w:val="single"/>
        </w:rPr>
      </w:pPr>
    </w:p>
    <w:p w:rsidR="00FC07F9" w:rsidRPr="003A6305" w:rsidRDefault="00FC07F9" w:rsidP="008066CA">
      <w:pPr>
        <w:spacing w:after="0"/>
        <w:jc w:val="both"/>
        <w:rPr>
          <w:b/>
          <w:u w:val="single"/>
        </w:rPr>
      </w:pPr>
      <w:r w:rsidRPr="003A6305">
        <w:rPr>
          <w:b/>
          <w:u w:val="single"/>
        </w:rPr>
        <w:t>Cíle projektu:</w:t>
      </w:r>
    </w:p>
    <w:p w:rsidR="003A6305" w:rsidRPr="003A6305" w:rsidRDefault="00605372" w:rsidP="003A63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A6305">
        <w:rPr>
          <w:rFonts w:ascii="Calibri" w:hAnsi="Calibri" w:cs="Calibri"/>
        </w:rPr>
        <w:t xml:space="preserve">Hlavním cílem projektu </w:t>
      </w:r>
      <w:r w:rsidR="003A6305" w:rsidRPr="003A6305">
        <w:rPr>
          <w:rFonts w:ascii="Calibri" w:hAnsi="Calibri" w:cs="Calibri"/>
        </w:rPr>
        <w:t xml:space="preserve">je zvýšení připravenosti stanice k řešení a řízení možných rizika katastrof, konkrétně zvýšení odolnosti stanice vůči účinkům mimořádné události v důsledku klimatických změn jako jsou déletrvající sucha, orkány a větrné smrště, nadprůměrné sněhové srážky a masivní námrazy tak, aby jednotka SDH Bludov mohla plnit své úkoly v podmínkách dané mimořádné události a aby byly zajištěny podmínky pro její rychlý výjezd k dané mimořádné události. Cílem projektu je zajištění </w:t>
      </w:r>
      <w:r w:rsidR="003A6305" w:rsidRPr="003A6305">
        <w:rPr>
          <w:rFonts w:ascii="Calibri" w:hAnsi="Calibri" w:cs="Calibri"/>
        </w:rPr>
        <w:lastRenderedPageBreak/>
        <w:t xml:space="preserve">energetické soběstačnosti objektu požární zbrojnice a zejména </w:t>
      </w:r>
      <w:r w:rsidR="00DA6BC2">
        <w:rPr>
          <w:rFonts w:ascii="Calibri" w:hAnsi="Calibri" w:cs="Calibri"/>
        </w:rPr>
        <w:t>p</w:t>
      </w:r>
      <w:r w:rsidR="003A6305" w:rsidRPr="003A6305">
        <w:rPr>
          <w:rFonts w:ascii="Calibri" w:hAnsi="Calibri" w:cs="Calibri"/>
        </w:rPr>
        <w:t>ak rychlejší a efektivnější poskytnutí pomoci a tím dosažení vyšší ochrany života a zdraví místních obyvatel, ochrany majetku a místních hospodářských aktivit.</w:t>
      </w:r>
    </w:p>
    <w:p w:rsidR="003A6305" w:rsidRPr="003A6305" w:rsidRDefault="003A6305" w:rsidP="003A63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07F9" w:rsidRPr="003A6305" w:rsidRDefault="00FC07F9" w:rsidP="008066CA">
      <w:pPr>
        <w:spacing w:after="0"/>
        <w:jc w:val="both"/>
        <w:rPr>
          <w:b/>
          <w:u w:val="single"/>
        </w:rPr>
      </w:pPr>
      <w:r w:rsidRPr="003A6305">
        <w:rPr>
          <w:b/>
          <w:u w:val="single"/>
        </w:rPr>
        <w:t>Výsledky</w:t>
      </w:r>
      <w:r w:rsidR="0062676B" w:rsidRPr="003A6305">
        <w:rPr>
          <w:b/>
          <w:u w:val="single"/>
        </w:rPr>
        <w:t xml:space="preserve"> projektu</w:t>
      </w:r>
      <w:r w:rsidRPr="003A6305">
        <w:rPr>
          <w:b/>
          <w:u w:val="single"/>
        </w:rPr>
        <w:t>:</w:t>
      </w:r>
    </w:p>
    <w:p w:rsidR="003A6305" w:rsidRPr="008F0585" w:rsidRDefault="003A6305" w:rsidP="003A63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</w:rPr>
      </w:pPr>
      <w:r w:rsidRPr="003A6305">
        <w:rPr>
          <w:rFonts w:ascii="Calibri" w:hAnsi="Calibri" w:cs="Calibri"/>
        </w:rPr>
        <w:t>Výstupem projektu bude realizovaná nástavba a další stavební úpravy budovy požární zbrojnice v obci Bludov, včetně úpravy jejích vnějších prostor a objektu sušárny hadic, a pořízení technického vybavení (přepěťové ochrany) této stanice základní složky IZS. Výstupem bude energeticky soběstačná stanice, vytvářející kvalitní zázemí složky IZS v obci Bludov, určená ke zvýšení její připravenosti k řešení a řízení místních rizik a katastrof, ke snížení doby nezbytné k jejímu výjezdu, zahájení a úspěšnému ukončení záchranných prací, k nezbytnému</w:t>
      </w:r>
      <w:r>
        <w:rPr>
          <w:rFonts w:ascii="Calibri" w:hAnsi="Calibri" w:cs="Calibri"/>
        </w:rPr>
        <w:t xml:space="preserve"> proškolování jejích členů. Souvisejícím výstupem projektu je také vytvoření kvalitního zázemí pro krizový štáb obce Bludov, včetně umístění jeho nezbytného technologického vybavení, jemuž bude v rámci </w:t>
      </w:r>
      <w:proofErr w:type="spellStart"/>
      <w:r>
        <w:rPr>
          <w:rFonts w:ascii="Calibri" w:hAnsi="Calibri" w:cs="Calibri"/>
        </w:rPr>
        <w:t>zodolněného</w:t>
      </w:r>
      <w:proofErr w:type="spellEnd"/>
      <w:r>
        <w:rPr>
          <w:rFonts w:ascii="Calibri" w:hAnsi="Calibri" w:cs="Calibri"/>
        </w:rPr>
        <w:t xml:space="preserve"> objektu požární zbrojnice umožněno plnit své úkoly v podmínkách daných mimořádných událostí a krizových situacích, zejména koordinaci záchranných a likvidačních prací a ostatních úkolů ochrany obyvatelstva, při nichž spolupracuje primárně s jednotkou SDH Bludov.</w:t>
      </w:r>
    </w:p>
    <w:p w:rsidR="003A6305" w:rsidRPr="008F0585" w:rsidRDefault="003A6305" w:rsidP="003A6305">
      <w:pPr>
        <w:spacing w:after="0"/>
        <w:jc w:val="both"/>
        <w:rPr>
          <w:color w:val="0070C0"/>
        </w:rPr>
      </w:pPr>
    </w:p>
    <w:p w:rsidR="002111D2" w:rsidRDefault="002111D2" w:rsidP="002212CF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772CBC" w:rsidRPr="0099755A" w:rsidRDefault="00772CBC" w:rsidP="002212CF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2111D2" w:rsidRDefault="002111D2" w:rsidP="002111D2">
      <w:pPr>
        <w:spacing w:after="0"/>
        <w:jc w:val="both"/>
      </w:pPr>
      <w:r>
        <w:rPr>
          <w:noProof/>
        </w:rPr>
        <w:drawing>
          <wp:inline distT="0" distB="0" distL="0" distR="0" wp14:anchorId="6F89C1B5" wp14:editId="12D9394A">
            <wp:extent cx="5760720" cy="596907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F9" w:rsidRPr="0099755A" w:rsidRDefault="00FC07F9" w:rsidP="008066CA">
      <w:pPr>
        <w:spacing w:after="0"/>
        <w:jc w:val="both"/>
        <w:rPr>
          <w:color w:val="FF0000"/>
        </w:rPr>
      </w:pPr>
    </w:p>
    <w:sectPr w:rsidR="00FC07F9" w:rsidRPr="0099755A" w:rsidSect="00FB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68FB"/>
    <w:multiLevelType w:val="hybridMultilevel"/>
    <w:tmpl w:val="78EA22E2"/>
    <w:lvl w:ilvl="0" w:tplc="DD0838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F9"/>
    <w:rsid w:val="000D3E90"/>
    <w:rsid w:val="00134046"/>
    <w:rsid w:val="00177BF5"/>
    <w:rsid w:val="00187A39"/>
    <w:rsid w:val="002111D2"/>
    <w:rsid w:val="002212CF"/>
    <w:rsid w:val="002749F9"/>
    <w:rsid w:val="003A48BA"/>
    <w:rsid w:val="003A59B3"/>
    <w:rsid w:val="003A6305"/>
    <w:rsid w:val="00605372"/>
    <w:rsid w:val="0062676B"/>
    <w:rsid w:val="0074649A"/>
    <w:rsid w:val="00772CBC"/>
    <w:rsid w:val="008066CA"/>
    <w:rsid w:val="00835626"/>
    <w:rsid w:val="008F0585"/>
    <w:rsid w:val="00937D12"/>
    <w:rsid w:val="00971EA1"/>
    <w:rsid w:val="009744CA"/>
    <w:rsid w:val="0099755A"/>
    <w:rsid w:val="00A46BB6"/>
    <w:rsid w:val="00A46C69"/>
    <w:rsid w:val="00B7228D"/>
    <w:rsid w:val="00BE30A9"/>
    <w:rsid w:val="00C1203F"/>
    <w:rsid w:val="00C31B8D"/>
    <w:rsid w:val="00C53E2A"/>
    <w:rsid w:val="00C82BEF"/>
    <w:rsid w:val="00DA6BC2"/>
    <w:rsid w:val="00DD396D"/>
    <w:rsid w:val="00E04736"/>
    <w:rsid w:val="00EC5D2A"/>
    <w:rsid w:val="00F54E02"/>
    <w:rsid w:val="00FB4C6D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676B"/>
    <w:pPr>
      <w:spacing w:before="100" w:beforeAutospacing="1" w:after="100" w:afterAutospacing="1" w:line="240" w:lineRule="auto"/>
      <w:outlineLvl w:val="0"/>
    </w:pPr>
    <w:rPr>
      <w:rFonts w:ascii="Lucida Sans Unicode" w:eastAsia="Times New Roman" w:hAnsi="Lucida Sans Unicode" w:cs="Lucida Sans Unicode"/>
      <w:color w:val="FFFFFF"/>
      <w:kern w:val="36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07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7B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7BF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46C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2676B"/>
    <w:rPr>
      <w:rFonts w:ascii="Lucida Sans Unicode" w:eastAsia="Times New Roman" w:hAnsi="Lucida Sans Unicode" w:cs="Lucida Sans Unicode"/>
      <w:color w:val="FFFFFF"/>
      <w:kern w:val="36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62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676B"/>
    <w:pPr>
      <w:spacing w:before="100" w:beforeAutospacing="1" w:after="100" w:afterAutospacing="1" w:line="240" w:lineRule="auto"/>
      <w:outlineLvl w:val="0"/>
    </w:pPr>
    <w:rPr>
      <w:rFonts w:ascii="Lucida Sans Unicode" w:eastAsia="Times New Roman" w:hAnsi="Lucida Sans Unicode" w:cs="Lucida Sans Unicode"/>
      <w:color w:val="FFFFFF"/>
      <w:kern w:val="36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07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7B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7BF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46C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2676B"/>
    <w:rPr>
      <w:rFonts w:ascii="Lucida Sans Unicode" w:eastAsia="Times New Roman" w:hAnsi="Lucida Sans Unicode" w:cs="Lucida Sans Unicode"/>
      <w:color w:val="FFFFFF"/>
      <w:kern w:val="36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62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projekt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Čunderlová</dc:creator>
  <cp:lastModifiedBy>Eva Kosslerova</cp:lastModifiedBy>
  <cp:revision>3</cp:revision>
  <dcterms:created xsi:type="dcterms:W3CDTF">2022-01-25T09:49:00Z</dcterms:created>
  <dcterms:modified xsi:type="dcterms:W3CDTF">2022-01-25T09:50:00Z</dcterms:modified>
</cp:coreProperties>
</file>